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65816" w14:textId="35F7C9B7" w:rsidR="00033444" w:rsidRPr="00942733" w:rsidRDefault="003E7FDD" w:rsidP="0054287E">
      <w:pPr>
        <w:jc w:val="center"/>
        <w:rPr>
          <w:rFonts w:ascii="UD デジタル 教科書体 NP-R" w:eastAsia="UD デジタル 教科書体 NP-R" w:hAnsi="HG丸ｺﾞｼｯｸM-PRO"/>
          <w:sz w:val="40"/>
          <w:szCs w:val="40"/>
        </w:rPr>
      </w:pPr>
      <w:r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>個</w:t>
      </w:r>
      <w:r w:rsidR="00793A03"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 xml:space="preserve">　</w:t>
      </w:r>
      <w:r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>人</w:t>
      </w:r>
      <w:r w:rsidR="00793A03"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 xml:space="preserve">　</w:t>
      </w:r>
      <w:r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>票</w:t>
      </w:r>
      <w:r w:rsidR="004B223C"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>（保育所枠用）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1838"/>
        <w:gridCol w:w="567"/>
        <w:gridCol w:w="1134"/>
        <w:gridCol w:w="564"/>
        <w:gridCol w:w="2832"/>
      </w:tblGrid>
      <w:tr w:rsidR="00793A03" w:rsidRPr="00942733" w14:paraId="59B8DB54" w14:textId="77777777" w:rsidTr="005119A4">
        <w:trPr>
          <w:trHeight w:val="840"/>
        </w:trPr>
        <w:tc>
          <w:tcPr>
            <w:tcW w:w="1559" w:type="dxa"/>
            <w:vAlign w:val="center"/>
          </w:tcPr>
          <w:p w14:paraId="200E3BA8" w14:textId="77777777" w:rsidR="00793A03" w:rsidRPr="00942733" w:rsidRDefault="00897433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11"/>
                    </w:rPr>
                    <w:t>ふりがな</w:t>
                  </w:r>
                </w:rt>
                <w:rubyBase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22"/>
                    </w:rPr>
                    <w:t>園児名</w:t>
                  </w:r>
                </w:rubyBase>
              </w:ruby>
            </w:r>
          </w:p>
        </w:tc>
        <w:tc>
          <w:tcPr>
            <w:tcW w:w="4103" w:type="dxa"/>
            <w:gridSpan w:val="4"/>
            <w:vAlign w:val="center"/>
          </w:tcPr>
          <w:p w14:paraId="5D1352A7" w14:textId="77777777" w:rsidR="00793A03" w:rsidRPr="00942733" w:rsidRDefault="00793A03" w:rsidP="005119A4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 xml:space="preserve">　　　　　　　　　　　　　　　　</w:t>
            </w:r>
          </w:p>
        </w:tc>
        <w:tc>
          <w:tcPr>
            <w:tcW w:w="2832" w:type="dxa"/>
          </w:tcPr>
          <w:p w14:paraId="4956BA77" w14:textId="77777777" w:rsidR="00793A03" w:rsidRPr="00942733" w:rsidRDefault="00793A03" w:rsidP="0051359D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生年月日</w:t>
            </w:r>
          </w:p>
          <w:p w14:paraId="1F3C535B" w14:textId="5AA2A208" w:rsidR="00793A03" w:rsidRPr="00942733" w:rsidRDefault="00504E37" w:rsidP="00504E37">
            <w:pPr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 xml:space="preserve">２０　　</w:t>
            </w:r>
            <w:r w:rsidR="00793A03" w:rsidRPr="00942733">
              <w:rPr>
                <w:rFonts w:ascii="UD デジタル 教科書体 NP-R" w:eastAsia="UD デジタル 教科書体 NP-R" w:hAnsi="HG丸ｺﾞｼｯｸM-PRO" w:hint="eastAsia"/>
              </w:rPr>
              <w:t>年　　月　　日</w:t>
            </w:r>
          </w:p>
          <w:p w14:paraId="685681A7" w14:textId="5D6AEBD5" w:rsidR="00793A03" w:rsidRPr="00942733" w:rsidRDefault="00C5631F" w:rsidP="00C5631F">
            <w:pPr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4/1時点</w:t>
            </w:r>
            <w:r w:rsidR="00793A03" w:rsidRPr="00942733">
              <w:rPr>
                <w:rFonts w:ascii="UD デジタル 教科書体 NP-R" w:eastAsia="UD デジタル 教科書体 NP-R" w:hAnsi="HG丸ｺﾞｼｯｸM-PRO" w:hint="eastAsia"/>
              </w:rPr>
              <w:t>（満　　　　歳）</w:t>
            </w:r>
          </w:p>
        </w:tc>
      </w:tr>
      <w:tr w:rsidR="00793A03" w:rsidRPr="00942733" w14:paraId="23B528B1" w14:textId="77777777" w:rsidTr="0051359D">
        <w:trPr>
          <w:trHeight w:val="840"/>
        </w:trPr>
        <w:tc>
          <w:tcPr>
            <w:tcW w:w="1559" w:type="dxa"/>
            <w:vMerge w:val="restart"/>
            <w:vAlign w:val="center"/>
          </w:tcPr>
          <w:p w14:paraId="23C3026E" w14:textId="77777777" w:rsidR="00793A03" w:rsidRPr="00942733" w:rsidRDefault="00793A03" w:rsidP="00793A03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住</w:t>
            </w:r>
            <w:r w:rsidR="0051359D"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所</w:t>
            </w:r>
          </w:p>
        </w:tc>
        <w:tc>
          <w:tcPr>
            <w:tcW w:w="4103" w:type="dxa"/>
            <w:gridSpan w:val="4"/>
            <w:vMerge w:val="restart"/>
          </w:tcPr>
          <w:p w14:paraId="0B40F26E" w14:textId="77777777" w:rsidR="00793A03" w:rsidRPr="00942733" w:rsidRDefault="00793A03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 xml:space="preserve">〒　　　　　　　　　　　　　　　　　　　京田辺市　</w:t>
            </w:r>
          </w:p>
        </w:tc>
        <w:tc>
          <w:tcPr>
            <w:tcW w:w="2832" w:type="dxa"/>
            <w:vAlign w:val="center"/>
          </w:tcPr>
          <w:p w14:paraId="55A12FD7" w14:textId="77777777" w:rsidR="00793A03" w:rsidRPr="00942733" w:rsidRDefault="00793A03" w:rsidP="00F2504D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性別　　男　　・　　女</w:t>
            </w:r>
          </w:p>
        </w:tc>
      </w:tr>
      <w:tr w:rsidR="00793A03" w:rsidRPr="00942733" w14:paraId="13EF3C34" w14:textId="77777777" w:rsidTr="00793A03">
        <w:trPr>
          <w:trHeight w:val="840"/>
        </w:trPr>
        <w:tc>
          <w:tcPr>
            <w:tcW w:w="1559" w:type="dxa"/>
            <w:vMerge/>
          </w:tcPr>
          <w:p w14:paraId="77E6E31E" w14:textId="77777777" w:rsidR="00793A03" w:rsidRPr="00942733" w:rsidRDefault="00793A03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4103" w:type="dxa"/>
            <w:gridSpan w:val="4"/>
            <w:vMerge/>
          </w:tcPr>
          <w:p w14:paraId="6FA3E76A" w14:textId="77777777" w:rsidR="00793A03" w:rsidRPr="00942733" w:rsidRDefault="00793A03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2832" w:type="dxa"/>
          </w:tcPr>
          <w:p w14:paraId="7DF1AE89" w14:textId="66DD7383" w:rsidR="00793A03" w:rsidRPr="00942733" w:rsidRDefault="00793A03" w:rsidP="00793A03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電話</w:t>
            </w:r>
            <w:r w:rsidR="00811564" w:rsidRPr="00942733">
              <w:rPr>
                <w:rFonts w:ascii="UD デジタル 教科書体 NP-R" w:eastAsia="UD デジタル 教科書体 NP-R" w:hAnsi="HG丸ｺﾞｼｯｸM-PRO" w:hint="eastAsia"/>
              </w:rPr>
              <w:t xml:space="preserve">　　　</w:t>
            </w:r>
            <w:r w:rsidRPr="00942733">
              <w:rPr>
                <w:rFonts w:ascii="UD デジタル 教科書体 NP-R" w:eastAsia="UD デジタル 教科書体 NP-R" w:hAnsi="HG丸ｺﾞｼｯｸM-PRO" w:hint="eastAsia"/>
              </w:rPr>
              <w:t>（　　）</w:t>
            </w:r>
          </w:p>
          <w:p w14:paraId="3BC1C6AA" w14:textId="77777777" w:rsidR="00793A03" w:rsidRPr="00942733" w:rsidRDefault="00793A03" w:rsidP="00793A03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 xml:space="preserve">　　　　　　　　　　　　　　　　　　　　　　　　　　　　携帯　　　-　　　-</w:t>
            </w:r>
          </w:p>
        </w:tc>
      </w:tr>
      <w:tr w:rsidR="008C1894" w:rsidRPr="00942733" w14:paraId="18433A77" w14:textId="77777777" w:rsidTr="00897433">
        <w:trPr>
          <w:trHeight w:val="283"/>
        </w:trPr>
        <w:tc>
          <w:tcPr>
            <w:tcW w:w="1559" w:type="dxa"/>
            <w:vMerge w:val="restart"/>
          </w:tcPr>
          <w:p w14:paraId="5BE56590" w14:textId="77777777" w:rsidR="008C1894" w:rsidRPr="00942733" w:rsidRDefault="00897433" w:rsidP="00897433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11"/>
                    </w:rPr>
                    <w:t>ふ　り</w:t>
                  </w:r>
                </w:rt>
                <w:rubyBase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22"/>
                    </w:rPr>
                    <w:t>父</w:t>
                  </w:r>
                </w:rubyBase>
              </w:ruby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11"/>
                    </w:rPr>
                    <w:t>が</w:t>
                  </w:r>
                </w:rt>
                <w:rubyBase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22"/>
                    </w:rPr>
                    <w:t>氏</w:t>
                  </w:r>
                </w:rubyBase>
              </w:ruby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11"/>
                    </w:rPr>
                    <w:t>な</w:t>
                  </w:r>
                </w:rt>
                <w:rubyBase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405" w:type="dxa"/>
            <w:gridSpan w:val="2"/>
            <w:vMerge w:val="restart"/>
          </w:tcPr>
          <w:p w14:paraId="0A763AE1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BD7CFD" w14:textId="77777777" w:rsidR="008C1894" w:rsidRPr="00942733" w:rsidRDefault="008C1894" w:rsidP="00897433">
            <w:pPr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勤務先</w:t>
            </w:r>
          </w:p>
        </w:tc>
        <w:tc>
          <w:tcPr>
            <w:tcW w:w="3396" w:type="dxa"/>
            <w:gridSpan w:val="2"/>
          </w:tcPr>
          <w:p w14:paraId="2470D90B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名称</w:t>
            </w:r>
          </w:p>
        </w:tc>
      </w:tr>
      <w:tr w:rsidR="008C1894" w:rsidRPr="00942733" w14:paraId="38D6A80E" w14:textId="77777777" w:rsidTr="002307C9">
        <w:trPr>
          <w:trHeight w:val="352"/>
        </w:trPr>
        <w:tc>
          <w:tcPr>
            <w:tcW w:w="1559" w:type="dxa"/>
            <w:vMerge/>
          </w:tcPr>
          <w:p w14:paraId="662694EF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2405" w:type="dxa"/>
            <w:gridSpan w:val="2"/>
            <w:vMerge/>
          </w:tcPr>
          <w:p w14:paraId="712C8D62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Merge/>
          </w:tcPr>
          <w:p w14:paraId="5538CC68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3396" w:type="dxa"/>
            <w:gridSpan w:val="2"/>
          </w:tcPr>
          <w:p w14:paraId="7F068985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電話</w:t>
            </w:r>
          </w:p>
        </w:tc>
      </w:tr>
      <w:tr w:rsidR="008C1894" w:rsidRPr="00942733" w14:paraId="397F8530" w14:textId="77777777" w:rsidTr="00F2504D">
        <w:trPr>
          <w:trHeight w:val="352"/>
        </w:trPr>
        <w:tc>
          <w:tcPr>
            <w:tcW w:w="1559" w:type="dxa"/>
            <w:vMerge/>
          </w:tcPr>
          <w:p w14:paraId="1DF9FAED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2405" w:type="dxa"/>
            <w:gridSpan w:val="2"/>
            <w:vMerge/>
          </w:tcPr>
          <w:p w14:paraId="1A1C27C6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52E89F5" w14:textId="77777777" w:rsidR="008C1894" w:rsidRPr="00942733" w:rsidRDefault="008C1894" w:rsidP="00F2504D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携帯電話</w:t>
            </w:r>
          </w:p>
        </w:tc>
        <w:tc>
          <w:tcPr>
            <w:tcW w:w="3396" w:type="dxa"/>
            <w:gridSpan w:val="2"/>
          </w:tcPr>
          <w:p w14:paraId="256F4A3B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8C1894" w:rsidRPr="00942733" w14:paraId="6B62DC28" w14:textId="77777777" w:rsidTr="00897433">
        <w:tc>
          <w:tcPr>
            <w:tcW w:w="1559" w:type="dxa"/>
            <w:vMerge w:val="restart"/>
          </w:tcPr>
          <w:p w14:paraId="6C254E6A" w14:textId="77777777" w:rsidR="008C1894" w:rsidRPr="00942733" w:rsidRDefault="00897433" w:rsidP="002307C9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11"/>
                    </w:rPr>
                    <w:t>ふ　り</w:t>
                  </w:r>
                </w:rt>
                <w:rubyBase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22"/>
                    </w:rPr>
                    <w:t>母</w:t>
                  </w:r>
                </w:rubyBase>
              </w:ruby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11"/>
                    </w:rPr>
                    <w:t>が</w:t>
                  </w:r>
                </w:rt>
                <w:rubyBase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22"/>
                    </w:rPr>
                    <w:t>氏</w:t>
                  </w:r>
                </w:rubyBase>
              </w:ruby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11"/>
                    </w:rPr>
                    <w:t>な</w:t>
                  </w:r>
                </w:rt>
                <w:rubyBase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405" w:type="dxa"/>
            <w:gridSpan w:val="2"/>
            <w:vMerge w:val="restart"/>
          </w:tcPr>
          <w:p w14:paraId="6E3E1963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60E5EC" w14:textId="77777777" w:rsidR="008C1894" w:rsidRPr="00942733" w:rsidRDefault="008C1894" w:rsidP="00897433">
            <w:pPr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勤務先</w:t>
            </w:r>
          </w:p>
        </w:tc>
        <w:tc>
          <w:tcPr>
            <w:tcW w:w="3396" w:type="dxa"/>
            <w:gridSpan w:val="2"/>
          </w:tcPr>
          <w:p w14:paraId="23616B6C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名称</w:t>
            </w:r>
          </w:p>
        </w:tc>
      </w:tr>
      <w:tr w:rsidR="008C1894" w:rsidRPr="00942733" w14:paraId="060D84AD" w14:textId="77777777" w:rsidTr="002307C9">
        <w:tc>
          <w:tcPr>
            <w:tcW w:w="1559" w:type="dxa"/>
            <w:vMerge/>
          </w:tcPr>
          <w:p w14:paraId="4AA4E723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2405" w:type="dxa"/>
            <w:gridSpan w:val="2"/>
            <w:vMerge/>
          </w:tcPr>
          <w:p w14:paraId="33440641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Merge/>
          </w:tcPr>
          <w:p w14:paraId="53B0AB9A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3396" w:type="dxa"/>
            <w:gridSpan w:val="2"/>
          </w:tcPr>
          <w:p w14:paraId="3BB4116E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電話</w:t>
            </w:r>
          </w:p>
        </w:tc>
      </w:tr>
      <w:tr w:rsidR="008C1894" w:rsidRPr="00942733" w14:paraId="6A420152" w14:textId="77777777" w:rsidTr="00F2504D">
        <w:tc>
          <w:tcPr>
            <w:tcW w:w="1559" w:type="dxa"/>
            <w:vMerge/>
          </w:tcPr>
          <w:p w14:paraId="4FA7A0E9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2405" w:type="dxa"/>
            <w:gridSpan w:val="2"/>
            <w:vMerge/>
          </w:tcPr>
          <w:p w14:paraId="6CD4F018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00BC6AC" w14:textId="77777777" w:rsidR="008C1894" w:rsidRPr="00942733" w:rsidRDefault="008C1894" w:rsidP="00F2504D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携帯電話</w:t>
            </w:r>
          </w:p>
        </w:tc>
        <w:tc>
          <w:tcPr>
            <w:tcW w:w="3396" w:type="dxa"/>
            <w:gridSpan w:val="2"/>
          </w:tcPr>
          <w:p w14:paraId="1ED19B5D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8C1894" w:rsidRPr="00942733" w14:paraId="56DF47AA" w14:textId="77777777" w:rsidTr="00793A03">
        <w:tc>
          <w:tcPr>
            <w:tcW w:w="1559" w:type="dxa"/>
            <w:vAlign w:val="center"/>
          </w:tcPr>
          <w:p w14:paraId="01398C05" w14:textId="77777777" w:rsidR="008C1894" w:rsidRPr="00942733" w:rsidRDefault="008C1894" w:rsidP="00793A03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職場復帰日</w:t>
            </w:r>
          </w:p>
        </w:tc>
        <w:tc>
          <w:tcPr>
            <w:tcW w:w="6935" w:type="dxa"/>
            <w:gridSpan w:val="5"/>
          </w:tcPr>
          <w:p w14:paraId="17BD5E81" w14:textId="77777777" w:rsidR="008C1894" w:rsidRPr="00942733" w:rsidRDefault="002307C9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 xml:space="preserve">　　　　　　　　　月　　　　　　　　日　（　　　　　）</w:t>
            </w:r>
          </w:p>
        </w:tc>
      </w:tr>
      <w:tr w:rsidR="009B2D40" w:rsidRPr="00942733" w14:paraId="246B0E1E" w14:textId="77777777" w:rsidTr="00793A03">
        <w:trPr>
          <w:trHeight w:val="652"/>
        </w:trPr>
        <w:tc>
          <w:tcPr>
            <w:tcW w:w="1559" w:type="dxa"/>
            <w:vAlign w:val="center"/>
          </w:tcPr>
          <w:p w14:paraId="4ECD3111" w14:textId="77777777" w:rsidR="009B2D40" w:rsidRPr="00942733" w:rsidRDefault="009B2D40" w:rsidP="0039772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出生時の体重</w:t>
            </w:r>
          </w:p>
        </w:tc>
        <w:tc>
          <w:tcPr>
            <w:tcW w:w="6935" w:type="dxa"/>
            <w:gridSpan w:val="5"/>
            <w:vAlign w:val="bottom"/>
          </w:tcPr>
          <w:p w14:paraId="30E03557" w14:textId="77777777" w:rsidR="009A040F" w:rsidRPr="00942733" w:rsidRDefault="009B2D40" w:rsidP="00793A03">
            <w:pPr>
              <w:ind w:right="440"/>
              <w:jc w:val="right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グラム</w:t>
            </w:r>
          </w:p>
        </w:tc>
      </w:tr>
      <w:tr w:rsidR="008C1894" w:rsidRPr="00942733" w14:paraId="4BDEA567" w14:textId="77777777" w:rsidTr="002307C9">
        <w:trPr>
          <w:trHeight w:val="360"/>
        </w:trPr>
        <w:tc>
          <w:tcPr>
            <w:tcW w:w="1559" w:type="dxa"/>
            <w:vMerge w:val="restart"/>
            <w:vAlign w:val="center"/>
          </w:tcPr>
          <w:p w14:paraId="3A0961A0" w14:textId="77777777" w:rsidR="008C1894" w:rsidRPr="00942733" w:rsidRDefault="008C1894" w:rsidP="008C189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既往症</w:t>
            </w:r>
          </w:p>
        </w:tc>
        <w:tc>
          <w:tcPr>
            <w:tcW w:w="6935" w:type="dxa"/>
            <w:gridSpan w:val="5"/>
          </w:tcPr>
          <w:p w14:paraId="14F310F8" w14:textId="77777777" w:rsidR="008C1894" w:rsidRPr="00942733" w:rsidRDefault="008C1894" w:rsidP="009B2D40">
            <w:pPr>
              <w:rPr>
                <w:rFonts w:ascii="UD デジタル 教科書体 NP-R" w:eastAsia="UD デジタル 教科書体 NP-R" w:hAnsi="HG丸ｺﾞｼｯｸM-PRO"/>
                <w:sz w:val="32"/>
                <w:szCs w:val="32"/>
              </w:rPr>
            </w:pPr>
          </w:p>
        </w:tc>
      </w:tr>
      <w:tr w:rsidR="008C1894" w:rsidRPr="00942733" w14:paraId="48F8895A" w14:textId="77777777" w:rsidTr="002307C9">
        <w:trPr>
          <w:trHeight w:val="360"/>
        </w:trPr>
        <w:tc>
          <w:tcPr>
            <w:tcW w:w="1559" w:type="dxa"/>
            <w:vMerge/>
            <w:vAlign w:val="center"/>
          </w:tcPr>
          <w:p w14:paraId="377C39CF" w14:textId="77777777" w:rsidR="008C1894" w:rsidRPr="00942733" w:rsidRDefault="008C1894" w:rsidP="008C189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</w:p>
        </w:tc>
        <w:tc>
          <w:tcPr>
            <w:tcW w:w="6935" w:type="dxa"/>
            <w:gridSpan w:val="5"/>
          </w:tcPr>
          <w:p w14:paraId="5911C8D6" w14:textId="477813AC" w:rsidR="008C22BB" w:rsidRPr="009C3412" w:rsidRDefault="008C1894" w:rsidP="009B2D40">
            <w:pPr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C341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熱性けいれん　</w:t>
            </w:r>
            <w:r w:rsidR="008C22BB" w:rsidRPr="009C341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Pr="009C3412">
              <w:rPr>
                <w:rFonts w:ascii="UD デジタル 教科書体 NP-R" w:eastAsia="UD デジタル 教科書体 NP-R" w:hAnsi="HG丸ｺﾞｼｯｸM-PRO" w:hint="eastAsia"/>
                <w:sz w:val="22"/>
              </w:rPr>
              <w:t>あり</w:t>
            </w:r>
            <w:r w:rsidR="005A0BD9" w:rsidRPr="009C3412">
              <w:rPr>
                <w:rFonts w:ascii="UD デジタル 教科書体 NP-R" w:eastAsia="UD デジタル 教科書体 NP-R" w:hAnsi="HG丸ｺﾞｼｯｸM-PRO" w:hint="eastAsia"/>
                <w:sz w:val="22"/>
              </w:rPr>
              <w:t>（連絡</w:t>
            </w:r>
            <w:r w:rsidRPr="009C341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="005A0BD9" w:rsidRPr="009C341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　℃）</w:t>
            </w:r>
            <w:r w:rsidRPr="009C3412">
              <w:rPr>
                <w:rFonts w:ascii="UD デジタル 教科書体 NP-R" w:eastAsia="UD デジタル 教科書体 NP-R" w:hAnsi="HG丸ｺﾞｼｯｸM-PRO" w:hint="eastAsia"/>
                <w:sz w:val="22"/>
              </w:rPr>
              <w:t>・</w:t>
            </w:r>
            <w:r w:rsidR="008C22BB" w:rsidRPr="009C341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　</w:t>
            </w:r>
            <w:r w:rsidRPr="009C3412">
              <w:rPr>
                <w:rFonts w:ascii="UD デジタル 教科書体 NP-R" w:eastAsia="UD デジタル 教科書体 NP-R" w:hAnsi="HG丸ｺﾞｼｯｸM-PRO" w:hint="eastAsia"/>
                <w:sz w:val="22"/>
              </w:rPr>
              <w:t>なし</w:t>
            </w:r>
            <w:r w:rsidR="005A0BD9" w:rsidRPr="009C341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</w:p>
          <w:p w14:paraId="33C2886D" w14:textId="413BC1DF" w:rsidR="008C1894" w:rsidRPr="009C3412" w:rsidRDefault="008C22BB" w:rsidP="009B2D40">
            <w:pPr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C3412">
              <w:rPr>
                <w:rFonts w:ascii="UD デジタル 教科書体 NP-R" w:eastAsia="UD デジタル 教科書体 NP-R" w:hAnsi="HG丸ｺﾞｼｯｸM-PRO" w:hint="eastAsia"/>
                <w:sz w:val="22"/>
              </w:rPr>
              <w:t>座薬園保管　　　要　・　不要</w:t>
            </w:r>
          </w:p>
        </w:tc>
      </w:tr>
      <w:tr w:rsidR="008C1894" w:rsidRPr="00942733" w14:paraId="0017EEC5" w14:textId="77777777" w:rsidTr="00793A03">
        <w:trPr>
          <w:trHeight w:val="360"/>
        </w:trPr>
        <w:tc>
          <w:tcPr>
            <w:tcW w:w="1559" w:type="dxa"/>
            <w:vAlign w:val="center"/>
          </w:tcPr>
          <w:p w14:paraId="01BA0DAD" w14:textId="77777777" w:rsidR="0066567A" w:rsidRPr="00942733" w:rsidRDefault="00A03A63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登</w:t>
            </w:r>
            <w:r w:rsidR="0066567A"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園時間と</w:t>
            </w:r>
          </w:p>
          <w:p w14:paraId="59AB605E" w14:textId="77777777" w:rsidR="008C1894" w:rsidRPr="00942733" w:rsidRDefault="00A03A63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降園</w:t>
            </w:r>
            <w:r w:rsidR="008C1894"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時間</w:t>
            </w:r>
          </w:p>
        </w:tc>
        <w:tc>
          <w:tcPr>
            <w:tcW w:w="6935" w:type="dxa"/>
            <w:gridSpan w:val="5"/>
            <w:vAlign w:val="center"/>
          </w:tcPr>
          <w:p w14:paraId="1E9CCAAC" w14:textId="77777777" w:rsidR="008C1894" w:rsidRPr="00942733" w:rsidRDefault="008C1894" w:rsidP="00793A03">
            <w:pPr>
              <w:widowControl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登園　　時　　分頃　</w:t>
            </w:r>
            <w:r w:rsidR="00A03A63" w:rsidRPr="0094273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・</w:t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　　迎え　　時　　分頃</w:t>
            </w:r>
          </w:p>
        </w:tc>
      </w:tr>
      <w:tr w:rsidR="0066567A" w:rsidRPr="00942733" w14:paraId="0A1167F1" w14:textId="77777777" w:rsidTr="009170E6">
        <w:trPr>
          <w:trHeight w:val="360"/>
        </w:trPr>
        <w:tc>
          <w:tcPr>
            <w:tcW w:w="1559" w:type="dxa"/>
          </w:tcPr>
          <w:p w14:paraId="312FBD94" w14:textId="77777777" w:rsidR="0066567A" w:rsidRPr="00942733" w:rsidRDefault="0066567A" w:rsidP="0066567A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土曜保育</w:t>
            </w:r>
          </w:p>
        </w:tc>
        <w:tc>
          <w:tcPr>
            <w:tcW w:w="6935" w:type="dxa"/>
            <w:gridSpan w:val="5"/>
          </w:tcPr>
          <w:p w14:paraId="0F88B195" w14:textId="77777777" w:rsidR="0066567A" w:rsidRPr="00942733" w:rsidRDefault="0066567A" w:rsidP="0066567A">
            <w:pPr>
              <w:ind w:left="6" w:firstLineChars="200" w:firstLine="420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必要　　・　　不必要　　・　　時々（　　　　　　　　　　）</w:t>
            </w:r>
          </w:p>
        </w:tc>
      </w:tr>
      <w:tr w:rsidR="0066567A" w:rsidRPr="00942733" w14:paraId="6546CEF0" w14:textId="77777777" w:rsidTr="0051359D">
        <w:trPr>
          <w:trHeight w:val="680"/>
        </w:trPr>
        <w:tc>
          <w:tcPr>
            <w:tcW w:w="1559" w:type="dxa"/>
            <w:vAlign w:val="center"/>
          </w:tcPr>
          <w:p w14:paraId="58CD2E9D" w14:textId="4F86E99C" w:rsidR="0066567A" w:rsidRPr="00942733" w:rsidRDefault="00991B13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>きょうだい</w:t>
            </w:r>
          </w:p>
        </w:tc>
        <w:tc>
          <w:tcPr>
            <w:tcW w:w="6935" w:type="dxa"/>
            <w:gridSpan w:val="5"/>
          </w:tcPr>
          <w:p w14:paraId="5282215D" w14:textId="13A0B495" w:rsidR="0066567A" w:rsidRPr="00942733" w:rsidRDefault="0066567A" w:rsidP="0066567A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Cs w:val="21"/>
              </w:rPr>
              <w:t>名前と年齢</w:t>
            </w:r>
            <w:r w:rsidR="00074A4D">
              <w:rPr>
                <w:rFonts w:ascii="UD デジタル 教科書体 NP-R" w:eastAsia="UD デジタル 教科書体 NP-R" w:hAnsi="HG丸ｺﾞｼｯｸM-PRO" w:hint="eastAsia"/>
                <w:szCs w:val="21"/>
              </w:rPr>
              <w:t>（在籍園または学校など）</w:t>
            </w:r>
          </w:p>
        </w:tc>
      </w:tr>
      <w:tr w:rsidR="0066567A" w:rsidRPr="00942733" w14:paraId="3FB2E33C" w14:textId="77777777" w:rsidTr="00F2504D">
        <w:trPr>
          <w:trHeight w:val="794"/>
        </w:trPr>
        <w:tc>
          <w:tcPr>
            <w:tcW w:w="1559" w:type="dxa"/>
            <w:vAlign w:val="center"/>
          </w:tcPr>
          <w:p w14:paraId="687DCB71" w14:textId="77777777" w:rsidR="0066567A" w:rsidRPr="00942733" w:rsidRDefault="0066567A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長所・短所</w:t>
            </w:r>
          </w:p>
        </w:tc>
        <w:tc>
          <w:tcPr>
            <w:tcW w:w="6935" w:type="dxa"/>
            <w:gridSpan w:val="5"/>
          </w:tcPr>
          <w:p w14:paraId="3CF28A5D" w14:textId="77777777" w:rsidR="0066567A" w:rsidRPr="00942733" w:rsidRDefault="0066567A" w:rsidP="0066567A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66567A" w:rsidRPr="00942733" w14:paraId="72E83E79" w14:textId="77777777" w:rsidTr="00397724">
        <w:trPr>
          <w:trHeight w:val="1374"/>
        </w:trPr>
        <w:tc>
          <w:tcPr>
            <w:tcW w:w="1559" w:type="dxa"/>
            <w:vAlign w:val="center"/>
          </w:tcPr>
          <w:p w14:paraId="4CC43948" w14:textId="77777777" w:rsidR="0066567A" w:rsidRPr="00942733" w:rsidRDefault="0066567A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食べ物</w:t>
            </w:r>
          </w:p>
          <w:p w14:paraId="1ED659BF" w14:textId="77777777" w:rsidR="0066567A" w:rsidRPr="00942733" w:rsidRDefault="0066567A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に関して</w:t>
            </w:r>
          </w:p>
        </w:tc>
        <w:tc>
          <w:tcPr>
            <w:tcW w:w="1838" w:type="dxa"/>
          </w:tcPr>
          <w:p w14:paraId="203DBF04" w14:textId="77777777" w:rsidR="0066567A" w:rsidRPr="00942733" w:rsidRDefault="0066567A" w:rsidP="0066567A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Cs w:val="21"/>
              </w:rPr>
              <w:t>好きな食べ物</w:t>
            </w:r>
          </w:p>
        </w:tc>
        <w:tc>
          <w:tcPr>
            <w:tcW w:w="1701" w:type="dxa"/>
            <w:gridSpan w:val="2"/>
          </w:tcPr>
          <w:p w14:paraId="7BD5D2FE" w14:textId="77777777" w:rsidR="0066567A" w:rsidRPr="00942733" w:rsidRDefault="0066567A" w:rsidP="0066567A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Cs w:val="21"/>
              </w:rPr>
              <w:t>嫌いな食べ物</w:t>
            </w:r>
          </w:p>
          <w:p w14:paraId="550C529B" w14:textId="77777777" w:rsidR="0066567A" w:rsidRPr="00942733" w:rsidRDefault="0066567A" w:rsidP="0066567A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  <w:tc>
          <w:tcPr>
            <w:tcW w:w="3396" w:type="dxa"/>
            <w:gridSpan w:val="2"/>
          </w:tcPr>
          <w:p w14:paraId="54C9F9B8" w14:textId="77777777" w:rsidR="0066567A" w:rsidRPr="00942733" w:rsidRDefault="0066567A" w:rsidP="0066567A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Cs w:val="21"/>
              </w:rPr>
              <w:t>アレルギー食材</w:t>
            </w:r>
          </w:p>
          <w:p w14:paraId="637DF9E2" w14:textId="77777777" w:rsidR="0066567A" w:rsidRPr="00942733" w:rsidRDefault="0066567A" w:rsidP="0066567A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66567A" w:rsidRPr="00942733" w14:paraId="179AD2CD" w14:textId="77777777" w:rsidTr="00397724">
        <w:trPr>
          <w:trHeight w:val="835"/>
        </w:trPr>
        <w:tc>
          <w:tcPr>
            <w:tcW w:w="1559" w:type="dxa"/>
            <w:vAlign w:val="center"/>
          </w:tcPr>
          <w:p w14:paraId="52B18CF6" w14:textId="77777777" w:rsidR="0066567A" w:rsidRPr="00942733" w:rsidRDefault="0066567A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園に伝えておきたいこと</w:t>
            </w:r>
          </w:p>
        </w:tc>
        <w:tc>
          <w:tcPr>
            <w:tcW w:w="6935" w:type="dxa"/>
            <w:gridSpan w:val="5"/>
          </w:tcPr>
          <w:p w14:paraId="00798D84" w14:textId="77777777" w:rsidR="0066567A" w:rsidRPr="00942733" w:rsidRDefault="0066567A" w:rsidP="0066567A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5236B3C1" w14:textId="77777777" w:rsidR="0066567A" w:rsidRPr="00942733" w:rsidRDefault="0066567A" w:rsidP="0066567A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</w:tbl>
    <w:p w14:paraId="2995BFB1" w14:textId="77777777" w:rsidR="00E53471" w:rsidRPr="00942733" w:rsidRDefault="00E53471" w:rsidP="0051359D">
      <w:pPr>
        <w:spacing w:line="20" w:lineRule="exact"/>
        <w:rPr>
          <w:rFonts w:ascii="UD デジタル 教科書体 NP-R" w:eastAsia="UD デジタル 教科書体 NP-R" w:hAnsi="HG丸ｺﾞｼｯｸM-PRO"/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2970"/>
      </w:tblGrid>
      <w:tr w:rsidR="00134E5A" w:rsidRPr="00942733" w14:paraId="24495BC8" w14:textId="77777777" w:rsidTr="0051359D">
        <w:trPr>
          <w:trHeight w:val="46"/>
        </w:trPr>
        <w:tc>
          <w:tcPr>
            <w:tcW w:w="1555" w:type="dxa"/>
          </w:tcPr>
          <w:p w14:paraId="70E7AC22" w14:textId="77777777" w:rsidR="00134E5A" w:rsidRPr="00942733" w:rsidRDefault="00134E5A" w:rsidP="00134E5A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リース布団</w:t>
            </w:r>
          </w:p>
        </w:tc>
        <w:tc>
          <w:tcPr>
            <w:tcW w:w="6939" w:type="dxa"/>
            <w:gridSpan w:val="2"/>
          </w:tcPr>
          <w:p w14:paraId="02C39575" w14:textId="77777777" w:rsidR="00134E5A" w:rsidRPr="00942733" w:rsidRDefault="00134E5A" w:rsidP="00134E5A">
            <w:pPr>
              <w:ind w:left="6" w:firstLineChars="200" w:firstLine="420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必要　　・　　不必要</w:t>
            </w:r>
          </w:p>
        </w:tc>
      </w:tr>
      <w:tr w:rsidR="00134E5A" w:rsidRPr="005A0BD9" w14:paraId="5EF255B3" w14:textId="77777777" w:rsidTr="0051359D">
        <w:trPr>
          <w:trHeight w:val="289"/>
        </w:trPr>
        <w:tc>
          <w:tcPr>
            <w:tcW w:w="8494" w:type="dxa"/>
            <w:gridSpan w:val="3"/>
          </w:tcPr>
          <w:p w14:paraId="2D52DCEE" w14:textId="0A197613" w:rsidR="00134E5A" w:rsidRPr="00942733" w:rsidRDefault="00134E5A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今まで通っていた保育園　他</w:t>
            </w:r>
            <w:r w:rsidR="005A0BD9">
              <w:rPr>
                <w:rFonts w:ascii="UD デジタル 教科書体 NP-R" w:eastAsia="UD デジタル 教科書体 NP-R" w:hAnsi="HG丸ｺﾞｼｯｸM-PRO" w:hint="eastAsia"/>
              </w:rPr>
              <w:t xml:space="preserve">　　　　　　　　　　　　</w:t>
            </w:r>
            <w:r w:rsidR="005A0BD9" w:rsidRPr="005A0BD9">
              <w:rPr>
                <w:rFonts w:ascii="UD デジタル 教科書体 NP-R" w:eastAsia="UD デジタル 教科書体 NP-R" w:hAnsi="HG丸ｺﾞｼｯｸM-PRO" w:hint="eastAsia"/>
                <w:color w:val="FF0000"/>
              </w:rPr>
              <w:t xml:space="preserve">　</w:t>
            </w:r>
          </w:p>
        </w:tc>
      </w:tr>
      <w:tr w:rsidR="00134E5A" w:rsidRPr="00942733" w14:paraId="31495D20" w14:textId="77777777" w:rsidTr="0051359D">
        <w:trPr>
          <w:trHeight w:val="280"/>
        </w:trPr>
        <w:tc>
          <w:tcPr>
            <w:tcW w:w="5524" w:type="dxa"/>
            <w:gridSpan w:val="2"/>
          </w:tcPr>
          <w:p w14:paraId="11CE998F" w14:textId="72785EE8" w:rsidR="00134E5A" w:rsidRPr="00942733" w:rsidRDefault="0080790F">
            <w:pPr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健康手帳</w:t>
            </w:r>
          </w:p>
        </w:tc>
        <w:tc>
          <w:tcPr>
            <w:tcW w:w="2970" w:type="dxa"/>
          </w:tcPr>
          <w:p w14:paraId="3DE5BB25" w14:textId="37CB73B7" w:rsidR="00134E5A" w:rsidRPr="00942733" w:rsidRDefault="0080790F" w:rsidP="0080790F">
            <w:pPr>
              <w:ind w:firstLineChars="200" w:firstLine="42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あり　・　なし</w:t>
            </w:r>
          </w:p>
        </w:tc>
      </w:tr>
    </w:tbl>
    <w:p w14:paraId="66865091" w14:textId="7C699BDD" w:rsidR="00134E5A" w:rsidRPr="00942733" w:rsidRDefault="00C73078">
      <w:pPr>
        <w:rPr>
          <w:rFonts w:ascii="UD デジタル 教科書体 NP-R" w:eastAsia="UD デジタル 教科書体 NP-R" w:hAnsi="HG丸ｺﾞｼｯｸM-PRO"/>
          <w:u w:val="single"/>
        </w:rPr>
      </w:pPr>
      <w:r>
        <w:rPr>
          <w:rFonts w:ascii="UD デジタル 教科書体 NP-R" w:eastAsia="UD デジタル 教科書体 NP-R" w:hAnsi="HG丸ｺﾞｼｯｸM-PRO" w:hint="eastAsia"/>
          <w:u w:val="single"/>
        </w:rPr>
        <w:lastRenderedPageBreak/>
        <w:t>＊</w:t>
      </w:r>
      <w:r w:rsidR="009E7BC8" w:rsidRPr="00942733">
        <w:rPr>
          <w:rFonts w:ascii="UD デジタル 教科書体 NP-R" w:eastAsia="UD デジタル 教科書体 NP-R" w:hAnsi="HG丸ｺﾞｼｯｸM-PRO" w:hint="eastAsia"/>
          <w:u w:val="single"/>
        </w:rPr>
        <w:t>土曜保育はお仕事の方のみ</w:t>
      </w:r>
      <w:r w:rsidR="006425A7">
        <w:rPr>
          <w:rFonts w:ascii="UD デジタル 教科書体 NP-R" w:eastAsia="UD デジタル 教科書体 NP-R" w:hAnsi="HG丸ｺﾞｼｯｸM-PRO" w:hint="eastAsia"/>
          <w:u w:val="single"/>
        </w:rPr>
        <w:t>が対象となります</w:t>
      </w:r>
      <w:r w:rsidR="009E7BC8" w:rsidRPr="00942733">
        <w:rPr>
          <w:rFonts w:ascii="UD デジタル 教科書体 NP-R" w:eastAsia="UD デジタル 教科書体 NP-R" w:hAnsi="HG丸ｺﾞｼｯｸM-PRO" w:hint="eastAsia"/>
          <w:u w:val="single"/>
        </w:rPr>
        <w:t>。</w:t>
      </w:r>
      <w:r w:rsidR="00A37863" w:rsidRPr="00942733">
        <w:rPr>
          <w:rFonts w:ascii="UD デジタル 教科書体 NP-R" w:eastAsia="UD デジタル 教科書体 NP-R" w:hAnsi="HG丸ｺﾞｼｯｸM-PRO" w:hint="eastAsia"/>
        </w:rPr>
        <w:t xml:space="preserve">　</w:t>
      </w:r>
      <w:r>
        <w:rPr>
          <w:rFonts w:ascii="UD デジタル 教科書体 NP-R" w:eastAsia="UD デジタル 教科書体 NP-R" w:hAnsi="HG丸ｺﾞｼｯｸM-PRO" w:hint="eastAsia"/>
          <w:u w:val="single"/>
        </w:rPr>
        <w:t>＊</w:t>
      </w:r>
      <w:r w:rsidR="00A37863" w:rsidRPr="00942733">
        <w:rPr>
          <w:rFonts w:ascii="UD デジタル 教科書体 NP-R" w:eastAsia="UD デジタル 教科書体 NP-R" w:hAnsi="HG丸ｺﾞｼｯｸM-PRO" w:hint="eastAsia"/>
          <w:u w:val="single"/>
        </w:rPr>
        <w:t>0歳児は、裏面もご記入ください。</w:t>
      </w:r>
    </w:p>
    <w:p w14:paraId="593E5B05" w14:textId="77777777" w:rsidR="00722DC1" w:rsidRPr="00942733" w:rsidRDefault="00722DC1" w:rsidP="005119A4">
      <w:pPr>
        <w:ind w:firstLineChars="100" w:firstLine="210"/>
        <w:rPr>
          <w:rFonts w:ascii="UD デジタル 教科書体 NP-R" w:eastAsia="UD デジタル 教科書体 NP-R" w:hAnsi="HG丸ｺﾞｼｯｸM-PRO"/>
        </w:rPr>
      </w:pPr>
      <w:r w:rsidRPr="00942733">
        <w:rPr>
          <w:rFonts w:ascii="UD デジタル 教科書体 NP-R" w:eastAsia="UD デジタル 教科書体 NP-R" w:hAnsi="HG丸ｺﾞｼｯｸM-PRO" w:hint="eastAsia"/>
        </w:rPr>
        <w:t>0歳児</w:t>
      </w:r>
      <w:r w:rsidR="005119A4" w:rsidRPr="00942733">
        <w:rPr>
          <w:rFonts w:ascii="UD デジタル 教科書体 NP-R" w:eastAsia="UD デジタル 教科書体 NP-R" w:hAnsi="HG丸ｺﾞｼｯｸM-PRO" w:hint="eastAsia"/>
        </w:rPr>
        <w:t>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22DC1" w:rsidRPr="00942733" w14:paraId="68D63390" w14:textId="77777777" w:rsidTr="005119A4">
        <w:tc>
          <w:tcPr>
            <w:tcW w:w="2547" w:type="dxa"/>
            <w:vAlign w:val="center"/>
          </w:tcPr>
          <w:p w14:paraId="4836B2B2" w14:textId="77777777" w:rsidR="005119A4" w:rsidRPr="00942733" w:rsidRDefault="00F2504D" w:rsidP="00A03A63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今の食事について</w:t>
            </w:r>
          </w:p>
          <w:p w14:paraId="7572355F" w14:textId="77777777" w:rsidR="00A03A63" w:rsidRPr="00942733" w:rsidRDefault="00A03A63" w:rsidP="00A03A63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当てはまるものに</w:t>
            </w:r>
          </w:p>
          <w:p w14:paraId="39766E21" w14:textId="77777777" w:rsidR="00722DC1" w:rsidRPr="00942733" w:rsidRDefault="00F2504D" w:rsidP="00A03A63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〇を付けてください</w:t>
            </w:r>
          </w:p>
        </w:tc>
        <w:tc>
          <w:tcPr>
            <w:tcW w:w="5947" w:type="dxa"/>
          </w:tcPr>
          <w:p w14:paraId="095EA40C" w14:textId="77777777" w:rsidR="008A5685" w:rsidRDefault="008A5685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</w:p>
          <w:p w14:paraId="0F6BC221" w14:textId="02E7957E" w:rsidR="00F2504D" w:rsidRPr="00942733" w:rsidRDefault="00F2504D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ミルク</w:t>
            </w:r>
          </w:p>
          <w:p w14:paraId="3403332C" w14:textId="77777777" w:rsidR="00F2504D" w:rsidRPr="00942733" w:rsidRDefault="00F2504D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母乳</w:t>
            </w:r>
          </w:p>
          <w:p w14:paraId="79CEE7E3" w14:textId="77777777" w:rsidR="005119A4" w:rsidRPr="00942733" w:rsidRDefault="00722DC1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ごっくん（初）期</w:t>
            </w:r>
          </w:p>
          <w:p w14:paraId="11A2E58E" w14:textId="77777777" w:rsidR="005119A4" w:rsidRPr="00942733" w:rsidRDefault="005119A4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もぐもぐ</w:t>
            </w:r>
            <w:r w:rsidR="00722DC1" w:rsidRPr="00942733">
              <w:rPr>
                <w:rFonts w:ascii="UD デジタル 教科書体 NP-R" w:eastAsia="UD デジタル 教科書体 NP-R" w:hAnsi="HG丸ｺﾞｼｯｸM-PRO" w:hint="eastAsia"/>
              </w:rPr>
              <w:t>（中）期</w:t>
            </w:r>
          </w:p>
          <w:p w14:paraId="314D3641" w14:textId="77777777" w:rsidR="00722DC1" w:rsidRPr="00942733" w:rsidRDefault="00722DC1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かみかみ（後）期</w:t>
            </w:r>
          </w:p>
          <w:p w14:paraId="7A2721E5" w14:textId="77777777" w:rsidR="005119A4" w:rsidRPr="00942733" w:rsidRDefault="00A37863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完了食</w:t>
            </w:r>
          </w:p>
          <w:p w14:paraId="0F45C6C8" w14:textId="77777777" w:rsidR="00A37863" w:rsidRDefault="00A37863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普通食</w:t>
            </w:r>
          </w:p>
          <w:p w14:paraId="4A4C3691" w14:textId="62A92D90" w:rsidR="008A5685" w:rsidRPr="00942733" w:rsidRDefault="008A5685" w:rsidP="005119A4">
            <w:pPr>
              <w:jc w:val="center"/>
              <w:rPr>
                <w:rFonts w:ascii="UD デジタル 教科書体 NP-R" w:eastAsia="UD デジタル 教科書体 NP-R" w:hAnsi="HG丸ｺﾞｼｯｸM-PRO"/>
                <w:u w:val="single"/>
              </w:rPr>
            </w:pPr>
          </w:p>
        </w:tc>
      </w:tr>
      <w:tr w:rsidR="00722DC1" w:rsidRPr="00942733" w14:paraId="70794DF0" w14:textId="77777777" w:rsidTr="005119A4">
        <w:tc>
          <w:tcPr>
            <w:tcW w:w="2547" w:type="dxa"/>
            <w:vAlign w:val="center"/>
          </w:tcPr>
          <w:p w14:paraId="7C8501D0" w14:textId="77777777" w:rsidR="00A03A63" w:rsidRPr="00942733" w:rsidRDefault="00A03A63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入園からの食事予定</w:t>
            </w:r>
          </w:p>
          <w:p w14:paraId="15A374FD" w14:textId="77777777" w:rsidR="00722DC1" w:rsidRPr="00942733" w:rsidRDefault="00A03A63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当てはまるものに</w:t>
            </w:r>
          </w:p>
          <w:p w14:paraId="3ACBBB18" w14:textId="77777777" w:rsidR="00F2504D" w:rsidRPr="00942733" w:rsidRDefault="00F2504D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〇を付けてください</w:t>
            </w:r>
          </w:p>
        </w:tc>
        <w:tc>
          <w:tcPr>
            <w:tcW w:w="5947" w:type="dxa"/>
            <w:vAlign w:val="center"/>
          </w:tcPr>
          <w:p w14:paraId="2AA878B0" w14:textId="77777777" w:rsidR="008A5685" w:rsidRDefault="008A5685" w:rsidP="00A03A63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</w:p>
          <w:p w14:paraId="34D54F80" w14:textId="0EC8065B" w:rsidR="005119A4" w:rsidRPr="00942733" w:rsidRDefault="005119A4" w:rsidP="00A03A63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ごっくん（初）期</w:t>
            </w:r>
          </w:p>
          <w:p w14:paraId="7657BBC9" w14:textId="77777777" w:rsidR="005119A4" w:rsidRPr="00942733" w:rsidRDefault="005119A4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もぐもぐ（中）期</w:t>
            </w:r>
          </w:p>
          <w:p w14:paraId="1ECC0981" w14:textId="77777777" w:rsidR="005119A4" w:rsidRPr="00942733" w:rsidRDefault="005119A4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かみかみ（後）期</w:t>
            </w:r>
          </w:p>
          <w:p w14:paraId="14955A88" w14:textId="77777777" w:rsidR="005119A4" w:rsidRPr="00942733" w:rsidRDefault="005119A4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完了食</w:t>
            </w:r>
          </w:p>
          <w:p w14:paraId="2FF6F577" w14:textId="77777777" w:rsidR="00722DC1" w:rsidRDefault="005119A4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普通食</w:t>
            </w:r>
          </w:p>
          <w:p w14:paraId="40BEBD84" w14:textId="1C2AC5E7" w:rsidR="008A5685" w:rsidRPr="00942733" w:rsidRDefault="008A5685" w:rsidP="005119A4">
            <w:pPr>
              <w:jc w:val="center"/>
              <w:rPr>
                <w:rFonts w:ascii="UD デジタル 教科書体 NP-R" w:eastAsia="UD デジタル 教科書体 NP-R" w:hAnsi="HG丸ｺﾞｼｯｸM-PRO"/>
                <w:u w:val="single"/>
              </w:rPr>
            </w:pPr>
          </w:p>
        </w:tc>
      </w:tr>
      <w:tr w:rsidR="00722DC1" w:rsidRPr="00942733" w14:paraId="1E37FEFB" w14:textId="77777777" w:rsidTr="005119A4">
        <w:tc>
          <w:tcPr>
            <w:tcW w:w="2547" w:type="dxa"/>
            <w:vAlign w:val="center"/>
          </w:tcPr>
          <w:p w14:paraId="78AFD9FC" w14:textId="77777777" w:rsidR="00722DC1" w:rsidRPr="00942733" w:rsidRDefault="00A37863" w:rsidP="005119A4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哺乳</w:t>
            </w:r>
            <w:r w:rsidR="0051359D" w:rsidRPr="00942733">
              <w:rPr>
                <w:rFonts w:ascii="UD デジタル 教科書体 NP-R" w:eastAsia="UD デジタル 教科書体 NP-R" w:hAnsi="HG丸ｺﾞｼｯｸM-PRO" w:hint="eastAsia"/>
              </w:rPr>
              <w:t>瓶</w:t>
            </w:r>
            <w:r w:rsidRPr="00942733">
              <w:rPr>
                <w:rFonts w:ascii="UD デジタル 教科書体 NP-R" w:eastAsia="UD デジタル 教科書体 NP-R" w:hAnsi="HG丸ｺﾞｼｯｸM-PRO" w:hint="eastAsia"/>
              </w:rPr>
              <w:t>・乳首の種類</w:t>
            </w:r>
          </w:p>
          <w:p w14:paraId="0D4A84AC" w14:textId="77777777" w:rsidR="00A37863" w:rsidRPr="00942733" w:rsidRDefault="00A37863" w:rsidP="005119A4">
            <w:pPr>
              <w:jc w:val="center"/>
              <w:rPr>
                <w:rFonts w:ascii="UD デジタル 教科書体 NP-R" w:eastAsia="UD デジタル 教科書体 NP-R" w:hAnsi="HG丸ｺﾞｼｯｸM-PRO"/>
                <w:u w:val="single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（わかる範囲で）</w:t>
            </w:r>
          </w:p>
        </w:tc>
        <w:tc>
          <w:tcPr>
            <w:tcW w:w="5947" w:type="dxa"/>
          </w:tcPr>
          <w:p w14:paraId="7ED07227" w14:textId="77777777" w:rsidR="00722DC1" w:rsidRPr="00942733" w:rsidRDefault="00722DC1">
            <w:pPr>
              <w:rPr>
                <w:rFonts w:ascii="UD デジタル 教科書体 NP-R" w:eastAsia="UD デジタル 教科書体 NP-R" w:hAnsi="HG丸ｺﾞｼｯｸM-PRO"/>
                <w:u w:val="single"/>
              </w:rPr>
            </w:pPr>
          </w:p>
          <w:p w14:paraId="1DB840CD" w14:textId="77777777" w:rsidR="005119A4" w:rsidRPr="00942733" w:rsidRDefault="005119A4">
            <w:pPr>
              <w:rPr>
                <w:rFonts w:ascii="UD デジタル 教科書体 NP-R" w:eastAsia="UD デジタル 教科書体 NP-R" w:hAnsi="HG丸ｺﾞｼｯｸM-PRO"/>
                <w:u w:val="single"/>
              </w:rPr>
            </w:pPr>
          </w:p>
          <w:p w14:paraId="409AAB0D" w14:textId="77777777" w:rsidR="005119A4" w:rsidRPr="00942733" w:rsidRDefault="005119A4">
            <w:pPr>
              <w:rPr>
                <w:rFonts w:ascii="UD デジタル 教科書体 NP-R" w:eastAsia="UD デジタル 教科書体 NP-R" w:hAnsi="HG丸ｺﾞｼｯｸM-PRO"/>
                <w:u w:val="single"/>
              </w:rPr>
            </w:pPr>
          </w:p>
          <w:p w14:paraId="08A0DC81" w14:textId="77777777" w:rsidR="005119A4" w:rsidRPr="00942733" w:rsidRDefault="005119A4">
            <w:pPr>
              <w:rPr>
                <w:rFonts w:ascii="UD デジタル 教科書体 NP-R" w:eastAsia="UD デジタル 教科書体 NP-R" w:hAnsi="HG丸ｺﾞｼｯｸM-PRO"/>
                <w:u w:val="single"/>
              </w:rPr>
            </w:pPr>
          </w:p>
        </w:tc>
      </w:tr>
    </w:tbl>
    <w:p w14:paraId="653DACE9" w14:textId="2AF32A74" w:rsidR="005119A4" w:rsidRPr="00942733" w:rsidRDefault="00C73078">
      <w:pPr>
        <w:rPr>
          <w:rFonts w:ascii="UD デジタル 教科書体 NP-R" w:eastAsia="UD デジタル 教科書体 NP-R" w:hAnsi="HG丸ｺﾞｼｯｸM-PRO"/>
          <w:u w:val="single"/>
        </w:rPr>
      </w:pPr>
      <w:r>
        <w:rPr>
          <w:rFonts w:ascii="UD デジタル 教科書体 NP-R" w:eastAsia="UD デジタル 教科書体 NP-R" w:hAnsi="HG丸ｺﾞｼｯｸM-PRO" w:hint="eastAsia"/>
          <w:u w:val="single"/>
        </w:rPr>
        <w:t>＊</w:t>
      </w:r>
      <w:r w:rsidR="005119A4" w:rsidRPr="00942733">
        <w:rPr>
          <w:rFonts w:ascii="UD デジタル 教科書体 NP-R" w:eastAsia="UD デジタル 教科書体 NP-R" w:hAnsi="HG丸ｺﾞｼｯｸM-PRO" w:hint="eastAsia"/>
          <w:u w:val="single"/>
        </w:rPr>
        <w:t>母乳の方も</w:t>
      </w:r>
      <w:r w:rsidR="00A37863" w:rsidRPr="00942733">
        <w:rPr>
          <w:rFonts w:ascii="UD デジタル 教科書体 NP-R" w:eastAsia="UD デジタル 教科書体 NP-R" w:hAnsi="HG丸ｺﾞｼｯｸM-PRO" w:hint="eastAsia"/>
          <w:u w:val="single"/>
        </w:rPr>
        <w:t>必ず</w:t>
      </w:r>
      <w:r w:rsidR="00A03A63" w:rsidRPr="00942733">
        <w:rPr>
          <w:rFonts w:ascii="UD デジタル 教科書体 NP-R" w:eastAsia="UD デジタル 教科書体 NP-R" w:hAnsi="HG丸ｺﾞｼｯｸM-PRO" w:hint="eastAsia"/>
          <w:u w:val="single"/>
        </w:rPr>
        <w:t>哺乳瓶で</w:t>
      </w:r>
      <w:r w:rsidR="005119A4" w:rsidRPr="00942733">
        <w:rPr>
          <w:rFonts w:ascii="UD デジタル 教科書体 NP-R" w:eastAsia="UD デジタル 教科書体 NP-R" w:hAnsi="HG丸ｺﾞｼｯｸM-PRO" w:hint="eastAsia"/>
          <w:u w:val="single"/>
        </w:rPr>
        <w:t>ミルクを</w:t>
      </w:r>
      <w:r w:rsidR="00A37863" w:rsidRPr="00942733">
        <w:rPr>
          <w:rFonts w:ascii="UD デジタル 教科書体 NP-R" w:eastAsia="UD デジタル 教科書体 NP-R" w:hAnsi="HG丸ｺﾞｼｯｸM-PRO" w:hint="eastAsia"/>
          <w:u w:val="single"/>
        </w:rPr>
        <w:t>飲めるようにしておいてください。</w:t>
      </w:r>
    </w:p>
    <w:p w14:paraId="0A1F5CA9" w14:textId="285EBC36" w:rsidR="0066567A" w:rsidRPr="00942733" w:rsidRDefault="00C73078">
      <w:pPr>
        <w:rPr>
          <w:rFonts w:ascii="UD デジタル 教科書体 NP-R" w:eastAsia="UD デジタル 教科書体 NP-R" w:hAnsi="HG丸ｺﾞｼｯｸM-PRO"/>
          <w:u w:val="single"/>
        </w:rPr>
      </w:pPr>
      <w:r>
        <w:rPr>
          <w:rFonts w:ascii="UD デジタル 教科書体 NP-R" w:eastAsia="UD デジタル 教科書体 NP-R" w:hAnsi="HG丸ｺﾞｼｯｸM-PRO" w:hint="eastAsia"/>
          <w:u w:val="single"/>
        </w:rPr>
        <w:t>＊</w:t>
      </w:r>
      <w:r w:rsidR="0066567A" w:rsidRPr="00942733">
        <w:rPr>
          <w:rFonts w:ascii="UD デジタル 教科書体 NP-R" w:eastAsia="UD デジタル 教科書体 NP-R" w:hAnsi="HG丸ｺﾞｼｯｸM-PRO" w:hint="eastAsia"/>
          <w:u w:val="single"/>
        </w:rPr>
        <w:t>園では、明治のほほえみを</w:t>
      </w:r>
      <w:r w:rsidR="00DD7A52" w:rsidRPr="00942733">
        <w:rPr>
          <w:rFonts w:ascii="UD デジタル 教科書体 NP-R" w:eastAsia="UD デジタル 教科書体 NP-R" w:hAnsi="HG丸ｺﾞｼｯｸM-PRO" w:hint="eastAsia"/>
          <w:u w:val="single"/>
        </w:rPr>
        <w:t>使用しています。アレルギーのない方は、入園までに必ず飲んでおいてください。</w:t>
      </w:r>
    </w:p>
    <w:sectPr w:rsidR="0066567A" w:rsidRPr="00942733" w:rsidSect="00CC3FA6">
      <w:headerReference w:type="default" r:id="rId7"/>
      <w:headerReference w:type="first" r:id="rId8"/>
      <w:pgSz w:w="11906" w:h="16838"/>
      <w:pgMar w:top="1134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6EF5D" w14:textId="77777777" w:rsidR="005874AB" w:rsidRDefault="005874AB" w:rsidP="003E7FDD">
      <w:r>
        <w:separator/>
      </w:r>
    </w:p>
  </w:endnote>
  <w:endnote w:type="continuationSeparator" w:id="0">
    <w:p w14:paraId="423A56B1" w14:textId="77777777" w:rsidR="005874AB" w:rsidRDefault="005874AB" w:rsidP="003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3E5F9" w14:textId="77777777" w:rsidR="005874AB" w:rsidRDefault="005874AB" w:rsidP="003E7FDD">
      <w:r>
        <w:separator/>
      </w:r>
    </w:p>
  </w:footnote>
  <w:footnote w:type="continuationSeparator" w:id="0">
    <w:p w14:paraId="38E1E5E8" w14:textId="77777777" w:rsidR="005874AB" w:rsidRDefault="005874AB" w:rsidP="003E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D228" w14:textId="67B6577E" w:rsidR="00CC3FA6" w:rsidRPr="00CC3FA6" w:rsidRDefault="00CC3FA6" w:rsidP="00CC3FA6">
    <w:pPr>
      <w:pStyle w:val="a6"/>
      <w:jc w:val="center"/>
      <w:rPr>
        <w:rFonts w:ascii="UD デジタル 教科書体 NK-R" w:eastAsia="UD デジタル 教科書体 NK-R"/>
        <w:sz w:val="32"/>
        <w:szCs w:val="32"/>
      </w:rPr>
    </w:pPr>
    <w:r>
      <w:rPr>
        <w:rFonts w:ascii="UD デジタル 教科書体 NK-R" w:eastAsia="UD デジタル 教科書体 NK-R" w:hint="eastAsia"/>
        <w:sz w:val="32"/>
        <w:szCs w:val="32"/>
      </w:rPr>
      <w:t>【裏</w:t>
    </w:r>
    <w:r w:rsidRPr="00CC3FA6">
      <w:rPr>
        <w:rFonts w:ascii="UD デジタル 教科書体 NK-R" w:eastAsia="UD デジタル 教科書体 NK-R" w:hint="eastAsia"/>
        <w:sz w:val="32"/>
        <w:szCs w:val="32"/>
      </w:rPr>
      <w:t>面</w:t>
    </w:r>
    <w:r>
      <w:rPr>
        <w:rFonts w:ascii="UD デジタル 教科書体 NK-R" w:eastAsia="UD デジタル 教科書体 NK-R" w:hint="eastAsia"/>
        <w:sz w:val="32"/>
        <w:szCs w:val="32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BE277" w14:textId="126DC125" w:rsidR="00CC3FA6" w:rsidRPr="00CC3FA6" w:rsidRDefault="00CC3FA6" w:rsidP="00CC3FA6">
    <w:pPr>
      <w:pStyle w:val="a6"/>
      <w:jc w:val="center"/>
      <w:rPr>
        <w:rFonts w:ascii="UD デジタル 教科書体 NK-R" w:eastAsia="UD デジタル 教科書体 NK-R"/>
        <w:sz w:val="32"/>
        <w:szCs w:val="32"/>
      </w:rPr>
    </w:pPr>
    <w:r>
      <w:rPr>
        <w:rFonts w:ascii="UD デジタル 教科書体 NK-R" w:eastAsia="UD デジタル 教科書体 NK-R" w:hint="eastAsia"/>
        <w:sz w:val="32"/>
        <w:szCs w:val="32"/>
      </w:rPr>
      <w:t>【</w:t>
    </w:r>
    <w:r w:rsidRPr="00CC3FA6">
      <w:rPr>
        <w:rFonts w:ascii="UD デジタル 教科書体 NK-R" w:eastAsia="UD デジタル 教科書体 NK-R" w:hint="eastAsia"/>
        <w:sz w:val="32"/>
        <w:szCs w:val="32"/>
      </w:rPr>
      <w:t>表面</w:t>
    </w:r>
    <w:r>
      <w:rPr>
        <w:rFonts w:ascii="UD デジタル 教科書体 NK-R" w:eastAsia="UD デジタル 教科書体 NK-R" w:hint="eastAsia"/>
        <w:sz w:val="32"/>
        <w:szCs w:val="3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44"/>
    <w:rsid w:val="000132D2"/>
    <w:rsid w:val="00033444"/>
    <w:rsid w:val="00074A4D"/>
    <w:rsid w:val="00121577"/>
    <w:rsid w:val="00134E5A"/>
    <w:rsid w:val="001478FF"/>
    <w:rsid w:val="002307C9"/>
    <w:rsid w:val="003405AC"/>
    <w:rsid w:val="00397724"/>
    <w:rsid w:val="003D5F0F"/>
    <w:rsid w:val="003E7FDD"/>
    <w:rsid w:val="0043658E"/>
    <w:rsid w:val="00452469"/>
    <w:rsid w:val="0045703A"/>
    <w:rsid w:val="004B223C"/>
    <w:rsid w:val="00504E37"/>
    <w:rsid w:val="005119A4"/>
    <w:rsid w:val="0051359D"/>
    <w:rsid w:val="0054287E"/>
    <w:rsid w:val="00573DB7"/>
    <w:rsid w:val="005874AB"/>
    <w:rsid w:val="005A0BD9"/>
    <w:rsid w:val="0061182D"/>
    <w:rsid w:val="006425A7"/>
    <w:rsid w:val="0066567A"/>
    <w:rsid w:val="00682C6C"/>
    <w:rsid w:val="00691DFE"/>
    <w:rsid w:val="006A0BCA"/>
    <w:rsid w:val="006E70E1"/>
    <w:rsid w:val="0070373F"/>
    <w:rsid w:val="00722DC1"/>
    <w:rsid w:val="007230F4"/>
    <w:rsid w:val="00777D75"/>
    <w:rsid w:val="00793A03"/>
    <w:rsid w:val="007E209E"/>
    <w:rsid w:val="0080790F"/>
    <w:rsid w:val="00811564"/>
    <w:rsid w:val="00897433"/>
    <w:rsid w:val="008A5685"/>
    <w:rsid w:val="008B776A"/>
    <w:rsid w:val="008C1894"/>
    <w:rsid w:val="008C22BB"/>
    <w:rsid w:val="00942733"/>
    <w:rsid w:val="0098683F"/>
    <w:rsid w:val="00991B13"/>
    <w:rsid w:val="009A040F"/>
    <w:rsid w:val="009B2D40"/>
    <w:rsid w:val="009C3412"/>
    <w:rsid w:val="009D518B"/>
    <w:rsid w:val="009E7BC8"/>
    <w:rsid w:val="00A03A63"/>
    <w:rsid w:val="00A12BCA"/>
    <w:rsid w:val="00A37863"/>
    <w:rsid w:val="00A510BA"/>
    <w:rsid w:val="00A5655F"/>
    <w:rsid w:val="00AB23AE"/>
    <w:rsid w:val="00AC76AB"/>
    <w:rsid w:val="00AD47F4"/>
    <w:rsid w:val="00B303F4"/>
    <w:rsid w:val="00C47FA2"/>
    <w:rsid w:val="00C54C33"/>
    <w:rsid w:val="00C5631F"/>
    <w:rsid w:val="00C73078"/>
    <w:rsid w:val="00CC3FA6"/>
    <w:rsid w:val="00CD466F"/>
    <w:rsid w:val="00DA1066"/>
    <w:rsid w:val="00DD7A52"/>
    <w:rsid w:val="00E212B1"/>
    <w:rsid w:val="00E50F7B"/>
    <w:rsid w:val="00E53471"/>
    <w:rsid w:val="00E840BF"/>
    <w:rsid w:val="00E86794"/>
    <w:rsid w:val="00EB589D"/>
    <w:rsid w:val="00F2504D"/>
    <w:rsid w:val="00F5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2EE5E"/>
  <w15:chartTrackingRefBased/>
  <w15:docId w15:val="{52A0CB1C-09B8-4D91-A696-5236CC23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1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18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7FDD"/>
  </w:style>
  <w:style w:type="paragraph" w:styleId="a8">
    <w:name w:val="footer"/>
    <w:basedOn w:val="a"/>
    <w:link w:val="a9"/>
    <w:uiPriority w:val="99"/>
    <w:unhideWhenUsed/>
    <w:rsid w:val="003E7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344F2-BAFD-4EF6-A4D9-F5906FE8A2A8}">
  <ds:schemaRefs>
    <ds:schemaRef ds:uri="http://schemas.openxmlformats.org/officeDocument/2006/bibliography"/>
  </ds:schemaRefs>
</ds:datastoreItem>
</file>