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73D" w:rsidRPr="00292AD8" w:rsidRDefault="00F6273D" w:rsidP="00F6273D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平成</w:t>
      </w:r>
      <w:r>
        <w:rPr>
          <w:rFonts w:hint="eastAsia"/>
          <w:sz w:val="32"/>
          <w:szCs w:val="32"/>
        </w:rPr>
        <w:t>29</w:t>
      </w:r>
      <w:r>
        <w:rPr>
          <w:rFonts w:hint="eastAsia"/>
          <w:sz w:val="32"/>
          <w:szCs w:val="32"/>
        </w:rPr>
        <w:t>年度第１回京田辺市</w:t>
      </w:r>
      <w:r>
        <w:rPr>
          <w:sz w:val="32"/>
          <w:szCs w:val="32"/>
        </w:rPr>
        <w:t>産業振興ビジョン推進委員会</w:t>
      </w:r>
    </w:p>
    <w:p w:rsidR="00F6273D" w:rsidRPr="00E851CD" w:rsidRDefault="00F6273D" w:rsidP="00F6273D">
      <w:pPr>
        <w:rPr>
          <w:rFonts w:hint="eastAsia"/>
        </w:rPr>
      </w:pPr>
    </w:p>
    <w:p w:rsidR="00F6273D" w:rsidRDefault="00F6273D" w:rsidP="00F6273D">
      <w:pPr>
        <w:ind w:firstLineChars="1971" w:firstLine="4139"/>
        <w:rPr>
          <w:rFonts w:hint="eastAsia"/>
        </w:rPr>
      </w:pPr>
      <w:r>
        <w:rPr>
          <w:rFonts w:hint="eastAsia"/>
        </w:rPr>
        <w:t>日時　平成２９年６月２１日（水）</w:t>
      </w:r>
    </w:p>
    <w:p w:rsidR="00F6273D" w:rsidRDefault="00F6273D" w:rsidP="00F6273D">
      <w:pPr>
        <w:ind w:firstLineChars="1971" w:firstLine="4139"/>
        <w:rPr>
          <w:rFonts w:hint="eastAsia"/>
        </w:rPr>
      </w:pPr>
      <w:r>
        <w:rPr>
          <w:rFonts w:hint="eastAsia"/>
        </w:rPr>
        <w:t xml:space="preserve">　　　</w:t>
      </w:r>
      <w:r>
        <w:t>午後</w:t>
      </w:r>
      <w:r>
        <w:rPr>
          <w:rFonts w:hint="eastAsia"/>
        </w:rPr>
        <w:t>２時から４時</w:t>
      </w:r>
    </w:p>
    <w:p w:rsidR="00F6273D" w:rsidRDefault="00F6273D" w:rsidP="00F6273D">
      <w:pPr>
        <w:ind w:firstLineChars="1971" w:firstLine="4139"/>
        <w:rPr>
          <w:rFonts w:hint="eastAsia"/>
        </w:rPr>
      </w:pPr>
      <w:r>
        <w:rPr>
          <w:rFonts w:hint="eastAsia"/>
        </w:rPr>
        <w:t>場所　京田辺市庁舎３</w:t>
      </w:r>
      <w:r>
        <w:t>階</w:t>
      </w:r>
      <w:r>
        <w:rPr>
          <w:rFonts w:hint="eastAsia"/>
        </w:rPr>
        <w:t xml:space="preserve">　３０５</w:t>
      </w:r>
      <w:r>
        <w:t>会議室</w:t>
      </w:r>
    </w:p>
    <w:p w:rsidR="00F6273D" w:rsidRDefault="00F6273D" w:rsidP="00F6273D">
      <w:pPr>
        <w:jc w:val="center"/>
        <w:rPr>
          <w:rFonts w:hint="eastAsia"/>
          <w:sz w:val="24"/>
        </w:rPr>
      </w:pPr>
    </w:p>
    <w:p w:rsidR="00F6273D" w:rsidRDefault="00F6273D" w:rsidP="00F6273D">
      <w:pPr>
        <w:spacing w:line="600" w:lineRule="exact"/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>１　　開　会</w:t>
      </w:r>
    </w:p>
    <w:p w:rsidR="00F6273D" w:rsidRDefault="00F6273D" w:rsidP="00F6273D">
      <w:pPr>
        <w:spacing w:line="600" w:lineRule="exact"/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>２</w:t>
      </w:r>
      <w:r w:rsidRPr="00292AD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委嘱状交付</w:t>
      </w:r>
    </w:p>
    <w:p w:rsidR="00F6273D" w:rsidRPr="00292AD8" w:rsidRDefault="00F6273D" w:rsidP="00F6273D">
      <w:pPr>
        <w:spacing w:line="600" w:lineRule="exact"/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>３</w:t>
      </w:r>
      <w:r w:rsidRPr="00292AD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292AD8">
        <w:rPr>
          <w:rFonts w:hint="eastAsia"/>
          <w:sz w:val="24"/>
        </w:rPr>
        <w:t>市長あいさつ</w:t>
      </w:r>
    </w:p>
    <w:p w:rsidR="00F6273D" w:rsidRPr="00292AD8" w:rsidRDefault="00F6273D" w:rsidP="00F6273D">
      <w:pPr>
        <w:spacing w:line="600" w:lineRule="exact"/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>４</w:t>
      </w:r>
      <w:r w:rsidRPr="00292AD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292AD8">
        <w:rPr>
          <w:rFonts w:hint="eastAsia"/>
          <w:sz w:val="24"/>
        </w:rPr>
        <w:t>委員</w:t>
      </w:r>
      <w:r>
        <w:rPr>
          <w:rFonts w:hint="eastAsia"/>
          <w:sz w:val="24"/>
        </w:rPr>
        <w:t>・出席者</w:t>
      </w:r>
      <w:r w:rsidRPr="00292AD8">
        <w:rPr>
          <w:rFonts w:hint="eastAsia"/>
          <w:sz w:val="24"/>
        </w:rPr>
        <w:t>紹介</w:t>
      </w:r>
    </w:p>
    <w:p w:rsidR="00F6273D" w:rsidRPr="00292AD8" w:rsidRDefault="00F6273D" w:rsidP="00F6273D">
      <w:pPr>
        <w:spacing w:line="600" w:lineRule="exact"/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>５</w:t>
      </w:r>
      <w:r w:rsidRPr="00292AD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委員長・副委員長</w:t>
      </w:r>
      <w:r w:rsidRPr="00292AD8">
        <w:rPr>
          <w:rFonts w:hint="eastAsia"/>
          <w:sz w:val="24"/>
        </w:rPr>
        <w:t>の</w:t>
      </w:r>
      <w:r>
        <w:rPr>
          <w:rFonts w:hint="eastAsia"/>
          <w:sz w:val="24"/>
        </w:rPr>
        <w:t>選出</w:t>
      </w:r>
    </w:p>
    <w:p w:rsidR="00F6273D" w:rsidRDefault="00F6273D" w:rsidP="00F6273D">
      <w:pPr>
        <w:spacing w:line="600" w:lineRule="exact"/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>６</w:t>
      </w:r>
      <w:r w:rsidRPr="00292AD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委員長</w:t>
      </w:r>
      <w:r w:rsidRPr="00292AD8">
        <w:rPr>
          <w:rFonts w:hint="eastAsia"/>
          <w:sz w:val="24"/>
        </w:rPr>
        <w:t>あいさつ</w:t>
      </w:r>
    </w:p>
    <w:p w:rsidR="00F6273D" w:rsidRPr="00292AD8" w:rsidRDefault="00F6273D" w:rsidP="00F6273D">
      <w:pPr>
        <w:spacing w:line="600" w:lineRule="exact"/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 xml:space="preserve">７　　</w:t>
      </w:r>
      <w:r w:rsidRPr="00D202FA">
        <w:rPr>
          <w:rFonts w:hint="eastAsia"/>
          <w:sz w:val="24"/>
        </w:rPr>
        <w:t>委員会の会議の公開等について</w:t>
      </w:r>
    </w:p>
    <w:p w:rsidR="00F6273D" w:rsidRDefault="00F6273D" w:rsidP="00F6273D">
      <w:pPr>
        <w:spacing w:line="600" w:lineRule="exact"/>
        <w:ind w:firstLineChars="400" w:firstLine="960"/>
        <w:rPr>
          <w:sz w:val="24"/>
        </w:rPr>
      </w:pPr>
      <w:r>
        <w:rPr>
          <w:rFonts w:hint="eastAsia"/>
          <w:sz w:val="24"/>
        </w:rPr>
        <w:t>８</w:t>
      </w:r>
      <w:r w:rsidRPr="00292AD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審議事項</w:t>
      </w:r>
    </w:p>
    <w:p w:rsidR="00F6273D" w:rsidRPr="00292AD8" w:rsidRDefault="00F6273D" w:rsidP="00F6273D">
      <w:pPr>
        <w:spacing w:line="600" w:lineRule="exact"/>
        <w:ind w:firstLineChars="700" w:firstLine="1680"/>
        <w:rPr>
          <w:rFonts w:hint="eastAsia"/>
          <w:sz w:val="24"/>
        </w:rPr>
      </w:pPr>
      <w:r>
        <w:rPr>
          <w:rFonts w:hint="eastAsia"/>
          <w:sz w:val="24"/>
        </w:rPr>
        <w:t>京田辺市</w:t>
      </w:r>
      <w:r>
        <w:rPr>
          <w:sz w:val="24"/>
        </w:rPr>
        <w:t>産業振興ビジョン</w:t>
      </w:r>
      <w:r>
        <w:rPr>
          <w:rFonts w:hint="eastAsia"/>
          <w:sz w:val="24"/>
        </w:rPr>
        <w:t>の進行管理について</w:t>
      </w:r>
    </w:p>
    <w:p w:rsidR="00F6273D" w:rsidRDefault="00F6273D" w:rsidP="00F6273D">
      <w:pPr>
        <w:spacing w:line="600" w:lineRule="exact"/>
        <w:ind w:left="2160" w:hangingChars="900" w:hanging="216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（１）アクションプランに係る平成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年度</w:t>
      </w:r>
      <w:r>
        <w:rPr>
          <w:sz w:val="24"/>
        </w:rPr>
        <w:t>事業取組</w:t>
      </w:r>
      <w:r>
        <w:rPr>
          <w:rFonts w:hint="eastAsia"/>
          <w:sz w:val="24"/>
        </w:rPr>
        <w:t>評価</w:t>
      </w:r>
      <w:r>
        <w:rPr>
          <w:sz w:val="24"/>
        </w:rPr>
        <w:t>シート</w:t>
      </w:r>
      <w:r>
        <w:rPr>
          <w:rFonts w:hint="eastAsia"/>
          <w:sz w:val="24"/>
        </w:rPr>
        <w:t>の</w:t>
      </w:r>
      <w:bookmarkStart w:id="0" w:name="_GoBack"/>
      <w:bookmarkEnd w:id="0"/>
      <w:r>
        <w:rPr>
          <w:sz w:val="24"/>
        </w:rPr>
        <w:t>説明</w:t>
      </w:r>
    </w:p>
    <w:p w:rsidR="00F6273D" w:rsidRDefault="00F6273D" w:rsidP="00F6273D">
      <w:pPr>
        <w:spacing w:line="6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（２）評価チームの編成並びに評価チームによる</w:t>
      </w:r>
      <w:r>
        <w:rPr>
          <w:sz w:val="24"/>
        </w:rPr>
        <w:t>点検</w:t>
      </w:r>
      <w:r>
        <w:rPr>
          <w:rFonts w:hint="eastAsia"/>
          <w:sz w:val="24"/>
        </w:rPr>
        <w:t>について</w:t>
      </w:r>
    </w:p>
    <w:p w:rsidR="00F6273D" w:rsidRDefault="00F6273D" w:rsidP="00F6273D">
      <w:pPr>
        <w:spacing w:line="6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９　　今後の進め方及びスケジュール</w:t>
      </w:r>
    </w:p>
    <w:p w:rsidR="00F6273D" w:rsidRPr="00F11B3F" w:rsidRDefault="00F6273D" w:rsidP="00F6273D">
      <w:pPr>
        <w:spacing w:line="600" w:lineRule="exact"/>
        <w:ind w:firstLineChars="600" w:firstLine="1440"/>
        <w:rPr>
          <w:rFonts w:hint="eastAsia"/>
          <w:sz w:val="24"/>
        </w:rPr>
      </w:pPr>
      <w:r w:rsidRPr="00F11B3F">
        <w:rPr>
          <w:rFonts w:hint="eastAsia"/>
          <w:sz w:val="24"/>
        </w:rPr>
        <w:t>（</w:t>
      </w:r>
      <w:r w:rsidRPr="00F11B3F">
        <w:rPr>
          <w:sz w:val="24"/>
        </w:rPr>
        <w:t>１）</w:t>
      </w:r>
      <w:r w:rsidRPr="00F11B3F">
        <w:rPr>
          <w:rFonts w:hint="eastAsia"/>
          <w:sz w:val="24"/>
        </w:rPr>
        <w:t>評価</w:t>
      </w:r>
      <w:r w:rsidRPr="00F11B3F">
        <w:rPr>
          <w:sz w:val="24"/>
        </w:rPr>
        <w:t>チームによる</w:t>
      </w:r>
      <w:r w:rsidRPr="00F11B3F">
        <w:rPr>
          <w:rFonts w:hint="eastAsia"/>
          <w:sz w:val="24"/>
        </w:rPr>
        <w:t xml:space="preserve">検討会議　</w:t>
      </w:r>
      <w:r>
        <w:rPr>
          <w:rFonts w:hint="eastAsia"/>
          <w:sz w:val="24"/>
        </w:rPr>
        <w:t xml:space="preserve">　</w:t>
      </w:r>
      <w:r w:rsidRPr="00F11B3F">
        <w:rPr>
          <w:sz w:val="24"/>
        </w:rPr>
        <w:t>７～</w:t>
      </w:r>
      <w:r w:rsidRPr="00F11B3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８</w:t>
      </w:r>
      <w:r w:rsidRPr="00F11B3F">
        <w:rPr>
          <w:sz w:val="24"/>
        </w:rPr>
        <w:t>月；</w:t>
      </w:r>
      <w:r>
        <w:rPr>
          <w:rFonts w:hint="eastAsia"/>
          <w:sz w:val="24"/>
        </w:rPr>
        <w:t>２</w:t>
      </w:r>
      <w:r w:rsidRPr="00F11B3F">
        <w:rPr>
          <w:sz w:val="24"/>
        </w:rPr>
        <w:t>回程度</w:t>
      </w:r>
      <w:r w:rsidRPr="00F11B3F">
        <w:rPr>
          <w:rFonts w:hint="eastAsia"/>
          <w:sz w:val="24"/>
        </w:rPr>
        <w:t>開催</w:t>
      </w:r>
    </w:p>
    <w:p w:rsidR="00F6273D" w:rsidRPr="00F11B3F" w:rsidRDefault="00F6273D" w:rsidP="00F6273D">
      <w:pPr>
        <w:spacing w:line="600" w:lineRule="exact"/>
        <w:ind w:firstLineChars="600" w:firstLine="1440"/>
        <w:rPr>
          <w:sz w:val="24"/>
        </w:rPr>
      </w:pPr>
      <w:r w:rsidRPr="00F11B3F">
        <w:rPr>
          <w:rFonts w:hint="eastAsia"/>
          <w:sz w:val="24"/>
        </w:rPr>
        <w:t>（２）推進</w:t>
      </w:r>
      <w:r>
        <w:rPr>
          <w:rFonts w:hint="eastAsia"/>
          <w:sz w:val="24"/>
        </w:rPr>
        <w:t>委員会</w:t>
      </w:r>
      <w:r w:rsidRPr="00F11B3F">
        <w:rPr>
          <w:rFonts w:hint="eastAsia"/>
          <w:sz w:val="24"/>
        </w:rPr>
        <w:t>【全体</w:t>
      </w:r>
      <w:r w:rsidRPr="00F11B3F">
        <w:rPr>
          <w:sz w:val="24"/>
        </w:rPr>
        <w:t>会</w:t>
      </w:r>
      <w:r w:rsidRPr="00F11B3F">
        <w:rPr>
          <w:rFonts w:hint="eastAsia"/>
          <w:sz w:val="24"/>
        </w:rPr>
        <w:t>＋</w:t>
      </w:r>
      <w:r w:rsidRPr="00F11B3F">
        <w:rPr>
          <w:sz w:val="24"/>
        </w:rPr>
        <w:t>部会</w:t>
      </w:r>
      <w:r w:rsidRPr="00F11B3F">
        <w:rPr>
          <w:rFonts w:hint="eastAsia"/>
          <w:sz w:val="24"/>
        </w:rPr>
        <w:t xml:space="preserve">】　</w:t>
      </w:r>
      <w:r w:rsidRPr="00F11B3F">
        <w:rPr>
          <w:sz w:val="24"/>
        </w:rPr>
        <w:t>９～１１月：２回程度</w:t>
      </w:r>
      <w:r w:rsidRPr="00F11B3F">
        <w:rPr>
          <w:rFonts w:hint="eastAsia"/>
          <w:sz w:val="24"/>
        </w:rPr>
        <w:t>開催</w:t>
      </w:r>
    </w:p>
    <w:p w:rsidR="00F6273D" w:rsidRPr="00F11B3F" w:rsidRDefault="00F6273D" w:rsidP="00F6273D">
      <w:pPr>
        <w:spacing w:line="600" w:lineRule="exact"/>
        <w:ind w:firstLineChars="400" w:firstLine="960"/>
        <w:rPr>
          <w:sz w:val="24"/>
        </w:rPr>
      </w:pPr>
      <w:r w:rsidRPr="00F11B3F">
        <w:rPr>
          <w:rFonts w:hint="eastAsia"/>
          <w:sz w:val="24"/>
        </w:rPr>
        <w:t>10</w:t>
      </w:r>
      <w:r w:rsidRPr="00F11B3F">
        <w:rPr>
          <w:rFonts w:hint="eastAsia"/>
          <w:sz w:val="24"/>
        </w:rPr>
        <w:t xml:space="preserve">　　閉　会</w:t>
      </w:r>
    </w:p>
    <w:p w:rsidR="008E1B78" w:rsidRDefault="008E1B78"/>
    <w:sectPr w:rsidR="008E1B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73D"/>
    <w:rsid w:val="008E1B78"/>
    <w:rsid w:val="00F6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4EC6A6-407F-4E2C-92D8-E43CA2F4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73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9D1A39DD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1</cp:revision>
  <dcterms:created xsi:type="dcterms:W3CDTF">2017-06-19T00:52:00Z</dcterms:created>
  <dcterms:modified xsi:type="dcterms:W3CDTF">2017-06-19T00:52:00Z</dcterms:modified>
</cp:coreProperties>
</file>