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C2" w:rsidRDefault="00F855C2">
      <w:pPr>
        <w:wordWrap w:val="0"/>
        <w:spacing w:line="289" w:lineRule="exact"/>
      </w:pPr>
      <w:bookmarkStart w:id="0" w:name="_GoBack"/>
      <w:bookmarkEnd w:id="0"/>
      <w:r>
        <w:rPr>
          <w:rFonts w:ascii="ＭＳ 明朝" w:hint="eastAsia"/>
        </w:rPr>
        <w:t xml:space="preserve">                                                          　　　　（参考様式）</w:t>
      </w:r>
    </w:p>
    <w:p w:rsidR="00F855C2" w:rsidRDefault="00F855C2">
      <w:pPr>
        <w:wordWrap w:val="0"/>
        <w:spacing w:line="409" w:lineRule="exact"/>
        <w:jc w:val="center"/>
      </w:pPr>
      <w:r>
        <w:rPr>
          <w:rFonts w:hint="eastAsia"/>
          <w:sz w:val="36"/>
        </w:rPr>
        <w:t>設</w:t>
      </w:r>
      <w:r>
        <w:rPr>
          <w:rFonts w:ascii="ＭＳ 明朝" w:hint="eastAsia"/>
          <w:sz w:val="36"/>
        </w:rPr>
        <w:t xml:space="preserve"> 備 及 び 器 材 調 書</w:t>
      </w:r>
    </w:p>
    <w:p w:rsidR="00F855C2" w:rsidRDefault="00F855C2">
      <w:pPr>
        <w:wordWrap w:val="0"/>
        <w:spacing w:line="289" w:lineRule="exact"/>
      </w:pPr>
    </w:p>
    <w:p w:rsidR="00F855C2" w:rsidRDefault="00F855C2">
      <w:pPr>
        <w:wordWrap w:val="0"/>
        <w:spacing w:line="289" w:lineRule="exact"/>
      </w:pPr>
    </w:p>
    <w:p w:rsidR="00F855C2" w:rsidRDefault="004D6008">
      <w:pPr>
        <w:wordWrap w:val="0"/>
        <w:spacing w:line="289" w:lineRule="exact"/>
      </w:pPr>
      <w:r>
        <w:rPr>
          <w:rFonts w:hint="eastAsia"/>
        </w:rPr>
        <w:t xml:space="preserve">　　　　　　　　　　　　　　　　　　　　　　　　　</w:t>
      </w:r>
      <w:r>
        <w:t xml:space="preserve">　</w:t>
      </w:r>
      <w:r w:rsidR="00F855C2">
        <w:rPr>
          <w:rFonts w:hint="eastAsia"/>
        </w:rPr>
        <w:t xml:space="preserve">　　年　　月　　日　現在</w:t>
      </w:r>
    </w:p>
    <w:p w:rsidR="00F855C2" w:rsidRDefault="00F855C2">
      <w:pPr>
        <w:wordWrap w:val="0"/>
        <w:spacing w:line="124" w:lineRule="exact"/>
        <w:rPr>
          <w:spacing w:val="10"/>
          <w:sz w:val="20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3219"/>
        <w:gridCol w:w="1221"/>
        <w:gridCol w:w="1887"/>
        <w:gridCol w:w="333"/>
      </w:tblGrid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before="124" w:line="36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4"/>
                <w:sz w:val="32"/>
              </w:rPr>
              <w:t>設　　　　　　　　　　　備</w:t>
            </w:r>
          </w:p>
        </w:tc>
        <w:tc>
          <w:tcPr>
            <w:tcW w:w="33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  <w:p w:rsidR="00F855C2" w:rsidRDefault="00F855C2">
            <w:pPr>
              <w:wordWrap w:val="0"/>
              <w:spacing w:line="28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3"/>
              </w:rPr>
              <w:t>営業所所在地</w:t>
            </w:r>
          </w:p>
        </w:tc>
        <w:tc>
          <w:tcPr>
            <w:tcW w:w="6327" w:type="dxa"/>
            <w:gridSpan w:val="3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before="124" w:line="28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3"/>
              </w:rPr>
              <w:t>工事材料等保管</w:t>
            </w:r>
          </w:p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  <w:p w:rsidR="00F855C2" w:rsidRDefault="00F855C2">
            <w:pPr>
              <w:wordWrap w:val="0"/>
              <w:spacing w:line="289" w:lineRule="exact"/>
              <w:jc w:val="center"/>
              <w:rPr>
                <w:spacing w:val="-3"/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3"/>
              </w:rPr>
              <w:instrText>倉庫所在地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  <w:w w:val="50"/>
              </w:rPr>
              <w:instrText xml:space="preserve">　　　　　　　　　　　　　　</w:instrText>
            </w:r>
            <w:r>
              <w:rPr>
                <w:spacing w:val="-4"/>
              </w:rPr>
              <w:instrText>)</w:instrText>
            </w:r>
            <w:r>
              <w:fldChar w:fldCharType="end"/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88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before="124" w:line="36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4"/>
                <w:sz w:val="32"/>
              </w:rPr>
              <w:t>器　　　　　　　　　　　材</w:t>
            </w: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before="124" w:line="28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3"/>
              </w:rPr>
              <w:t>名　　　　称</w:t>
            </w:r>
          </w:p>
        </w:tc>
        <w:tc>
          <w:tcPr>
            <w:tcW w:w="321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before="124" w:line="28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3"/>
              </w:rPr>
              <w:t>型</w:t>
            </w:r>
            <w:r>
              <w:rPr>
                <w:rFonts w:ascii="ＭＳ 明朝"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式</w:t>
            </w:r>
            <w:r>
              <w:rPr>
                <w:rFonts w:ascii="ＭＳ 明朝"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・</w:t>
            </w:r>
            <w:r>
              <w:rPr>
                <w:rFonts w:ascii="ＭＳ 明朝"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性</w:t>
            </w:r>
            <w:r>
              <w:rPr>
                <w:rFonts w:ascii="ＭＳ 明朝"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能</w:t>
            </w:r>
          </w:p>
        </w:tc>
        <w:tc>
          <w:tcPr>
            <w:tcW w:w="122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before="124" w:line="28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3"/>
              </w:rPr>
              <w:t>数量</w:t>
            </w:r>
          </w:p>
        </w:tc>
        <w:tc>
          <w:tcPr>
            <w:tcW w:w="188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before="124" w:line="289" w:lineRule="exact"/>
              <w:jc w:val="center"/>
              <w:rPr>
                <w:spacing w:val="-3"/>
                <w:sz w:val="20"/>
              </w:rPr>
            </w:pPr>
            <w:r>
              <w:rPr>
                <w:rFonts w:hint="eastAsia"/>
                <w:spacing w:val="-3"/>
              </w:rPr>
              <w:t>備　　考</w:t>
            </w: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single" w:sz="8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single" w:sz="8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"/>
        </w:trPr>
        <w:tc>
          <w:tcPr>
            <w:tcW w:w="2553" w:type="dxa"/>
            <w:tcBorders>
              <w:top w:val="none" w:sz="0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none" w:sz="0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dotted" w:sz="4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  <w:tr w:rsidR="00F855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553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219" w:type="dxa"/>
            <w:tcBorders>
              <w:top w:val="dotted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221" w:type="dxa"/>
            <w:tcBorders>
              <w:top w:val="dotted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1887" w:type="dxa"/>
            <w:tcBorders>
              <w:top w:val="dotted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  <w:tc>
          <w:tcPr>
            <w:tcW w:w="33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855C2" w:rsidRDefault="00F855C2">
            <w:pPr>
              <w:wordWrap w:val="0"/>
              <w:spacing w:line="249" w:lineRule="exact"/>
              <w:rPr>
                <w:spacing w:val="-3"/>
                <w:sz w:val="20"/>
              </w:rPr>
            </w:pPr>
          </w:p>
        </w:tc>
      </w:tr>
    </w:tbl>
    <w:p w:rsidR="00F855C2" w:rsidRDefault="00F855C2">
      <w:pPr>
        <w:wordWrap w:val="0"/>
        <w:spacing w:line="124" w:lineRule="exact"/>
        <w:rPr>
          <w:spacing w:val="10"/>
          <w:sz w:val="20"/>
        </w:rPr>
      </w:pPr>
    </w:p>
    <w:p w:rsidR="00F855C2" w:rsidRDefault="00F855C2">
      <w:pPr>
        <w:wordWrap w:val="0"/>
        <w:spacing w:line="289" w:lineRule="exact"/>
      </w:pPr>
      <w:r>
        <w:rPr>
          <w:rFonts w:hint="eastAsia"/>
        </w:rPr>
        <w:t xml:space="preserve">　（注）　器材欄には、施工に必要な機械、工具、工事材料及び工事用車輌等を記入し　　　　</w:t>
      </w:r>
      <w:r w:rsidR="004D6008">
        <w:rPr>
          <w:rFonts w:hint="eastAsia"/>
        </w:rPr>
        <w:t xml:space="preserve">　</w:t>
      </w:r>
      <w:r>
        <w:rPr>
          <w:rFonts w:hint="eastAsia"/>
        </w:rPr>
        <w:t>てください。</w:t>
      </w:r>
    </w:p>
    <w:p w:rsidR="00F855C2" w:rsidRDefault="00F855C2">
      <w:pPr>
        <w:wordWrap w:val="0"/>
        <w:spacing w:line="289" w:lineRule="exact"/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 xml:space="preserve">  営業所の所在と倉庫の所在が異なる場合は、様式１－２を流用して倉庫の平　　　　</w:t>
      </w:r>
      <w:r w:rsidR="004D6008">
        <w:rPr>
          <w:rFonts w:ascii="ＭＳ 明朝" w:hint="eastAsia"/>
        </w:rPr>
        <w:t xml:space="preserve">　</w:t>
      </w:r>
      <w:r>
        <w:rPr>
          <w:rFonts w:ascii="ＭＳ 明朝" w:hint="eastAsia"/>
        </w:rPr>
        <w:t>面図、位置図を作成してください。</w:t>
      </w:r>
    </w:p>
    <w:p w:rsidR="00F855C2" w:rsidRDefault="00F855C2">
      <w:pPr>
        <w:wordWrap w:val="0"/>
        <w:spacing w:line="289" w:lineRule="exact"/>
      </w:pPr>
    </w:p>
    <w:p w:rsidR="00F855C2" w:rsidRDefault="00F855C2">
      <w:pPr>
        <w:wordWrap w:val="0"/>
        <w:spacing w:line="289" w:lineRule="exact"/>
      </w:pPr>
    </w:p>
    <w:sectPr w:rsidR="00F855C2">
      <w:type w:val="nextColumn"/>
      <w:pgSz w:w="11905" w:h="16837"/>
      <w:pgMar w:top="1190" w:right="1098" w:bottom="1148" w:left="116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23" w:rsidRDefault="00072B23" w:rsidP="004D6008">
      <w:pPr>
        <w:spacing w:line="240" w:lineRule="auto"/>
      </w:pPr>
      <w:r>
        <w:separator/>
      </w:r>
    </w:p>
  </w:endnote>
  <w:endnote w:type="continuationSeparator" w:id="0">
    <w:p w:rsidR="00072B23" w:rsidRDefault="00072B23" w:rsidP="004D6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23" w:rsidRDefault="00072B23" w:rsidP="004D6008">
      <w:pPr>
        <w:spacing w:line="240" w:lineRule="auto"/>
      </w:pPr>
      <w:r>
        <w:separator/>
      </w:r>
    </w:p>
  </w:footnote>
  <w:footnote w:type="continuationSeparator" w:id="0">
    <w:p w:rsidR="00072B23" w:rsidRDefault="00072B23" w:rsidP="004D60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4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F9"/>
    <w:rsid w:val="00072B23"/>
    <w:rsid w:val="004D6008"/>
    <w:rsid w:val="00EA04C3"/>
    <w:rsid w:val="00F855C2"/>
    <w:rsid w:val="00F8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9C6DA-BE8E-4A7E-A77B-30EA60D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9" w:lineRule="atLeast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00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4D600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D6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600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CF53D0A3.dotm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Shoji</dc:creator>
  <cp:keywords/>
  <cp:lastModifiedBy>京田辺市役所</cp:lastModifiedBy>
  <cp:revision>2</cp:revision>
  <dcterms:created xsi:type="dcterms:W3CDTF">2024-03-26T11:06:00Z</dcterms:created>
  <dcterms:modified xsi:type="dcterms:W3CDTF">2024-03-26T11:06:00Z</dcterms:modified>
</cp:coreProperties>
</file>